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789FFD" w14:textId="4D1B0DD3" w:rsidR="00C67E66" w:rsidRPr="005378F3" w:rsidRDefault="00DF0E4E" w:rsidP="00CC6F83">
      <w:pPr>
        <w:pStyle w:val="berschrift1"/>
        <w:rPr>
          <w:rFonts w:cs="Arial"/>
        </w:rPr>
      </w:pPr>
      <w:r w:rsidRPr="005378F3">
        <w:rPr>
          <w:rFonts w:cs="Arial"/>
        </w:rPr>
        <w:t xml:space="preserve">Unterdruckgreifer - </w:t>
      </w:r>
      <w:r w:rsidR="00697A8B" w:rsidRPr="005378F3">
        <w:rPr>
          <w:rFonts w:cs="Arial"/>
        </w:rPr>
        <w:t>Erzeugen und Arbeiten mit Unterdruck</w:t>
      </w:r>
      <w:r w:rsidR="00627AD4" w:rsidRPr="005378F3">
        <w:rPr>
          <w:rFonts w:cs="Arial"/>
        </w:rPr>
        <w:t xml:space="preserve"> </w:t>
      </w:r>
    </w:p>
    <w:p w14:paraId="409E8F5E" w14:textId="77777777" w:rsidR="00A655F1" w:rsidRPr="005378F3" w:rsidRDefault="004A7822" w:rsidP="00CC6F83">
      <w:pPr>
        <w:pStyle w:val="Autor"/>
        <w:spacing w:after="0"/>
        <w:rPr>
          <w:rFonts w:cs="Arial"/>
        </w:rPr>
      </w:pPr>
      <w:r w:rsidRPr="005378F3">
        <w:rPr>
          <w:rFonts w:cs="Arial"/>
        </w:rPr>
        <w:t>Stefan Falk</w:t>
      </w:r>
    </w:p>
    <w:p w14:paraId="1DEED68D" w14:textId="77777777" w:rsidR="00E92278" w:rsidRPr="005378F3" w:rsidRDefault="00E92278" w:rsidP="00E92278">
      <w:pPr>
        <w:pStyle w:val="Abstract"/>
        <w:rPr>
          <w:rFonts w:ascii="Arial" w:hAnsi="Arial" w:cs="Arial"/>
        </w:rPr>
      </w:pPr>
      <w:r w:rsidRPr="005378F3">
        <w:rPr>
          <w:rFonts w:ascii="Arial" w:hAnsi="Arial" w:cs="Arial"/>
        </w:rPr>
        <w:t xml:space="preserve">Bei Zeitmangel kann in diesem Modell anstelle </w:t>
      </w:r>
      <w:r w:rsidR="00C760CC" w:rsidRPr="005378F3">
        <w:rPr>
          <w:rFonts w:ascii="Arial" w:hAnsi="Arial" w:cs="Arial"/>
        </w:rPr>
        <w:t xml:space="preserve">von </w:t>
      </w:r>
      <w:r w:rsidRPr="005378F3">
        <w:rPr>
          <w:rFonts w:ascii="Arial" w:hAnsi="Arial" w:cs="Arial"/>
        </w:rPr>
        <w:t>Taster und Magnetventil auch einfach das Pneumatik-Handventil verwendet werden.</w:t>
      </w:r>
    </w:p>
    <w:p w14:paraId="6EA9AB0C" w14:textId="77777777" w:rsidR="00AF3FBE" w:rsidRPr="005378F3" w:rsidRDefault="00E96821" w:rsidP="00CC6F83">
      <w:pPr>
        <w:pStyle w:val="berschrift2"/>
        <w:rPr>
          <w:rFonts w:cs="Arial"/>
        </w:rPr>
      </w:pPr>
      <w:r w:rsidRPr="005378F3">
        <w:rPr>
          <w:rFonts w:cs="Arial"/>
        </w:rPr>
        <w:t>Thema</w:t>
      </w:r>
    </w:p>
    <w:p w14:paraId="7E13E4AA" w14:textId="77777777" w:rsidR="00EF323F" w:rsidRPr="005378F3" w:rsidRDefault="00697A8B" w:rsidP="00E96821">
      <w:pPr>
        <w:rPr>
          <w:rFonts w:ascii="Arial" w:hAnsi="Arial" w:cs="Arial"/>
        </w:rPr>
      </w:pPr>
      <w:r w:rsidRPr="005378F3">
        <w:rPr>
          <w:rFonts w:ascii="Arial" w:hAnsi="Arial" w:cs="Arial"/>
        </w:rPr>
        <w:t xml:space="preserve">Wir erzeugen Luftdruck, der </w:t>
      </w:r>
      <w:r w:rsidRPr="005378F3">
        <w:rPr>
          <w:rFonts w:ascii="Arial" w:hAnsi="Arial" w:cs="Arial"/>
          <w:i/>
        </w:rPr>
        <w:t>kleiner</w:t>
      </w:r>
      <w:r w:rsidRPr="005378F3">
        <w:rPr>
          <w:rFonts w:ascii="Arial" w:hAnsi="Arial" w:cs="Arial"/>
        </w:rPr>
        <w:t xml:space="preserve"> ist als der der Umgebungsluft, und wenden das in einem Saug-Greifer an.</w:t>
      </w:r>
    </w:p>
    <w:p w14:paraId="5C3850F5" w14:textId="77777777" w:rsidR="00EF323F" w:rsidRPr="005378F3" w:rsidRDefault="00EF323F" w:rsidP="00CC6F83">
      <w:pPr>
        <w:pStyle w:val="berschrift2"/>
        <w:rPr>
          <w:rFonts w:cs="Arial"/>
        </w:rPr>
      </w:pPr>
      <w:r w:rsidRPr="005378F3">
        <w:rPr>
          <w:rFonts w:cs="Arial"/>
        </w:rPr>
        <w:t>Lernziel</w:t>
      </w:r>
    </w:p>
    <w:p w14:paraId="7786A2F0" w14:textId="77777777" w:rsidR="00EF323F" w:rsidRPr="005378F3" w:rsidRDefault="00315430" w:rsidP="00C103BC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 w:rsidRPr="005378F3">
        <w:rPr>
          <w:rFonts w:ascii="Arial" w:hAnsi="Arial" w:cs="Arial"/>
        </w:rPr>
        <w:t>Ein wie bei der selbstgebauten Handpumpe mechanisch betätigter Zylinder kann nicht nur Über- sondern am anderen Anschluss auch Unterdruck erzeugen.</w:t>
      </w:r>
    </w:p>
    <w:p w14:paraId="0325CC86" w14:textId="77777777" w:rsidR="00315430" w:rsidRPr="005378F3" w:rsidRDefault="00315430" w:rsidP="00C103BC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 w:rsidRPr="005378F3">
        <w:rPr>
          <w:rFonts w:ascii="Arial" w:hAnsi="Arial" w:cs="Arial"/>
        </w:rPr>
        <w:t xml:space="preserve">Damit und </w:t>
      </w:r>
      <w:r w:rsidR="00D8334A" w:rsidRPr="005378F3">
        <w:rPr>
          <w:rFonts w:ascii="Arial" w:hAnsi="Arial" w:cs="Arial"/>
        </w:rPr>
        <w:t xml:space="preserve">mit </w:t>
      </w:r>
      <w:r w:rsidRPr="005378F3">
        <w:rPr>
          <w:rFonts w:ascii="Arial" w:hAnsi="Arial" w:cs="Arial"/>
        </w:rPr>
        <w:t>einem geeigneten flexiblen Saugnapf lassen sich leichte Teile mit glatter Oberfläche festhalten, anheben und bewegen.</w:t>
      </w:r>
    </w:p>
    <w:p w14:paraId="5C23E38E" w14:textId="77777777" w:rsidR="002D67D1" w:rsidRPr="005378F3" w:rsidRDefault="002D67D1" w:rsidP="002D67D1">
      <w:pPr>
        <w:rPr>
          <w:rFonts w:ascii="Arial" w:hAnsi="Arial" w:cs="Arial"/>
        </w:rPr>
      </w:pPr>
      <w:r w:rsidRPr="005378F3">
        <w:rPr>
          <w:rFonts w:ascii="Arial" w:hAnsi="Arial" w:cs="Arial"/>
        </w:rPr>
        <w:t>Diese Technik wird industriell z.</w:t>
      </w:r>
      <w:r w:rsidR="005B7640" w:rsidRPr="005378F3">
        <w:rPr>
          <w:rFonts w:ascii="Arial" w:hAnsi="Arial" w:cs="Arial"/>
        </w:rPr>
        <w:t> </w:t>
      </w:r>
      <w:r w:rsidRPr="005378F3">
        <w:rPr>
          <w:rFonts w:ascii="Arial" w:hAnsi="Arial" w:cs="Arial"/>
        </w:rPr>
        <w:t>B. beim Verpacken von Kleinteilen angewendet: Teile werden, z. B. aus einem Magazin stammend</w:t>
      </w:r>
      <w:r w:rsidR="005B7640" w:rsidRPr="005378F3">
        <w:rPr>
          <w:rFonts w:ascii="Arial" w:hAnsi="Arial" w:cs="Arial"/>
        </w:rPr>
        <w:t xml:space="preserve"> oder auf einem Förderband ankommend</w:t>
      </w:r>
      <w:r w:rsidRPr="005378F3">
        <w:rPr>
          <w:rFonts w:ascii="Arial" w:hAnsi="Arial" w:cs="Arial"/>
        </w:rPr>
        <w:t>, mit einem Sauggreifer aufgenommen</w:t>
      </w:r>
      <w:r w:rsidR="00C42087" w:rsidRPr="005378F3">
        <w:rPr>
          <w:rFonts w:ascii="Arial" w:hAnsi="Arial" w:cs="Arial"/>
        </w:rPr>
        <w:t xml:space="preserve"> und in einer Packung abgelegt. Das kann mit hoher Taktzahl realisier</w:t>
      </w:r>
      <w:r w:rsidR="00D8334A" w:rsidRPr="005378F3">
        <w:rPr>
          <w:rFonts w:ascii="Arial" w:hAnsi="Arial" w:cs="Arial"/>
        </w:rPr>
        <w:t>t werden</w:t>
      </w:r>
      <w:r w:rsidR="00C42087" w:rsidRPr="005378F3">
        <w:rPr>
          <w:rFonts w:ascii="Arial" w:hAnsi="Arial" w:cs="Arial"/>
        </w:rPr>
        <w:t xml:space="preserve">, </w:t>
      </w:r>
      <w:r w:rsidR="00D8334A" w:rsidRPr="005378F3">
        <w:rPr>
          <w:rFonts w:ascii="Arial" w:hAnsi="Arial" w:cs="Arial"/>
        </w:rPr>
        <w:t xml:space="preserve">sodass </w:t>
      </w:r>
      <w:r w:rsidR="00C42087" w:rsidRPr="005378F3">
        <w:rPr>
          <w:rFonts w:ascii="Arial" w:hAnsi="Arial" w:cs="Arial"/>
        </w:rPr>
        <w:t xml:space="preserve">viele Teile pro Zeit </w:t>
      </w:r>
      <w:r w:rsidR="00D8334A" w:rsidRPr="005378F3">
        <w:rPr>
          <w:rFonts w:ascii="Arial" w:hAnsi="Arial" w:cs="Arial"/>
        </w:rPr>
        <w:t>gehandhabt werden können</w:t>
      </w:r>
      <w:r w:rsidR="00C42087" w:rsidRPr="005378F3">
        <w:rPr>
          <w:rFonts w:ascii="Arial" w:hAnsi="Arial" w:cs="Arial"/>
        </w:rPr>
        <w:t>.</w:t>
      </w:r>
    </w:p>
    <w:p w14:paraId="67DDA53D" w14:textId="77777777" w:rsidR="00EF323F" w:rsidRPr="005378F3" w:rsidRDefault="00EF323F" w:rsidP="00CC6F83">
      <w:pPr>
        <w:pStyle w:val="berschrift2"/>
        <w:rPr>
          <w:rFonts w:cs="Arial"/>
        </w:rPr>
      </w:pPr>
      <w:r w:rsidRPr="005378F3">
        <w:rPr>
          <w:rFonts w:cs="Arial"/>
        </w:rPr>
        <w:t>Zeitaufwand</w:t>
      </w:r>
    </w:p>
    <w:p w14:paraId="3D190029" w14:textId="77777777" w:rsidR="00CC6F83" w:rsidRPr="005378F3" w:rsidRDefault="005B7640" w:rsidP="00CC6F83">
      <w:pPr>
        <w:rPr>
          <w:rFonts w:ascii="Arial" w:hAnsi="Arial" w:cs="Arial"/>
        </w:rPr>
      </w:pPr>
      <w:r w:rsidRPr="005378F3">
        <w:rPr>
          <w:rFonts w:ascii="Arial" w:hAnsi="Arial" w:cs="Arial"/>
        </w:rPr>
        <w:t>45 min. für Konstruktion und thematische Aufgaben. Weitere 45 min, je nach Aufw</w:t>
      </w:r>
      <w:r w:rsidR="00D8334A" w:rsidRPr="005378F3">
        <w:rPr>
          <w:rFonts w:ascii="Arial" w:hAnsi="Arial" w:cs="Arial"/>
        </w:rPr>
        <w:t>and</w:t>
      </w:r>
      <w:r w:rsidRPr="005378F3">
        <w:rPr>
          <w:rFonts w:ascii="Arial" w:hAnsi="Arial" w:cs="Arial"/>
        </w:rPr>
        <w:t xml:space="preserve"> der gewünschten Konstruktionen auch mehr, für die optionalen konstruktiven Experimentieraufgaben.</w:t>
      </w:r>
    </w:p>
    <w:p w14:paraId="0327E70F" w14:textId="77777777" w:rsidR="00EF323F" w:rsidRPr="005378F3" w:rsidRDefault="00E96821" w:rsidP="00CC6F83">
      <w:pPr>
        <w:pStyle w:val="berschrift2"/>
        <w:rPr>
          <w:rFonts w:cs="Arial"/>
        </w:rPr>
      </w:pPr>
      <w:r w:rsidRPr="005378F3">
        <w:rPr>
          <w:rFonts w:cs="Arial"/>
        </w:rPr>
        <w:t>Bezug Curriculum</w:t>
      </w:r>
    </w:p>
    <w:p w14:paraId="2CD7ECD6" w14:textId="77777777" w:rsidR="00E96821" w:rsidRPr="005378F3" w:rsidRDefault="00E96821" w:rsidP="00E96821">
      <w:pPr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846"/>
        <w:gridCol w:w="2268"/>
        <w:gridCol w:w="5947"/>
      </w:tblGrid>
      <w:tr w:rsidR="00313F77" w:rsidRPr="005378F3" w14:paraId="68761EEB" w14:textId="77777777" w:rsidTr="00542779">
        <w:tc>
          <w:tcPr>
            <w:tcW w:w="846" w:type="dxa"/>
            <w:shd w:val="clear" w:color="auto" w:fill="D9D9D9" w:themeFill="background1" w:themeFillShade="D9"/>
          </w:tcPr>
          <w:p w14:paraId="72A5A509" w14:textId="77777777" w:rsidR="00313F77" w:rsidRPr="005378F3" w:rsidRDefault="00313F77" w:rsidP="00542779">
            <w:pPr>
              <w:pStyle w:val="Tabellen-berschrift"/>
            </w:pPr>
            <w:r w:rsidRPr="005378F3">
              <w:t>Land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57B92C33" w14:textId="77777777" w:rsidR="00313F77" w:rsidRPr="005378F3" w:rsidRDefault="00313F77" w:rsidP="00542779">
            <w:pPr>
              <w:pStyle w:val="Tabellen-berschrift"/>
            </w:pPr>
            <w:r w:rsidRPr="005378F3">
              <w:t>Stufe/Fächer</w:t>
            </w:r>
          </w:p>
        </w:tc>
        <w:tc>
          <w:tcPr>
            <w:tcW w:w="5947" w:type="dxa"/>
            <w:shd w:val="clear" w:color="auto" w:fill="D9D9D9" w:themeFill="background1" w:themeFillShade="D9"/>
          </w:tcPr>
          <w:p w14:paraId="75E189F3" w14:textId="77777777" w:rsidR="00313F77" w:rsidRPr="005378F3" w:rsidRDefault="00313F77" w:rsidP="00542779">
            <w:pPr>
              <w:pStyle w:val="Tabellen-berschrift"/>
            </w:pPr>
            <w:r w:rsidRPr="005378F3">
              <w:t>Bezüge</w:t>
            </w:r>
          </w:p>
        </w:tc>
      </w:tr>
      <w:tr w:rsidR="00313F77" w:rsidRPr="005378F3" w14:paraId="788A42F8" w14:textId="77777777" w:rsidTr="00542779">
        <w:tc>
          <w:tcPr>
            <w:tcW w:w="846" w:type="dxa"/>
          </w:tcPr>
          <w:p w14:paraId="168D1017" w14:textId="77777777" w:rsidR="00313F77" w:rsidRPr="005378F3" w:rsidRDefault="00313F77" w:rsidP="00542779">
            <w:pPr>
              <w:pStyle w:val="Tabelle"/>
              <w:rPr>
                <w:rFonts w:cs="Arial"/>
              </w:rPr>
            </w:pPr>
            <w:r w:rsidRPr="005378F3">
              <w:rPr>
                <w:rFonts w:cs="Arial"/>
              </w:rPr>
              <w:t>BW</w:t>
            </w:r>
          </w:p>
        </w:tc>
        <w:tc>
          <w:tcPr>
            <w:tcW w:w="2268" w:type="dxa"/>
          </w:tcPr>
          <w:p w14:paraId="3CAEF95A" w14:textId="77777777" w:rsidR="00313F77" w:rsidRPr="005378F3" w:rsidRDefault="00313F77" w:rsidP="00542779">
            <w:pPr>
              <w:pStyle w:val="Tabelle"/>
              <w:rPr>
                <w:rFonts w:cs="Arial"/>
              </w:rPr>
            </w:pPr>
            <w:r w:rsidRPr="005378F3">
              <w:rPr>
                <w:rFonts w:cs="Arial"/>
              </w:rPr>
              <w:t>SEK1</w:t>
            </w:r>
          </w:p>
        </w:tc>
        <w:tc>
          <w:tcPr>
            <w:tcW w:w="5947" w:type="dxa"/>
          </w:tcPr>
          <w:p w14:paraId="1FA0D7FA" w14:textId="77777777" w:rsidR="00313F77" w:rsidRPr="005378F3" w:rsidRDefault="00313F77" w:rsidP="00542779">
            <w:pPr>
              <w:pStyle w:val="Tabelle"/>
              <w:rPr>
                <w:rFonts w:cs="Arial"/>
              </w:rPr>
            </w:pPr>
            <w:r w:rsidRPr="005378F3">
              <w:rPr>
                <w:rFonts w:cs="Arial"/>
              </w:rPr>
              <w:t>GYM  8/9/10 NWT-3.2.2.1 Energie in Natur und Technik (3), S.15; GYM  7/8</w:t>
            </w:r>
            <w:r w:rsidRPr="005378F3">
              <w:rPr>
                <w:rFonts w:cs="Arial"/>
              </w:rPr>
              <w:tab/>
              <w:t>PH-3.2.3 Energie, S.14; SEK1 GYM  7/8 PH-3.2.7 Mechanik: Dynamik, S.17</w:t>
            </w:r>
          </w:p>
        </w:tc>
      </w:tr>
      <w:tr w:rsidR="00313F77" w:rsidRPr="005378F3" w14:paraId="3B67AB11" w14:textId="77777777" w:rsidTr="00542779">
        <w:tc>
          <w:tcPr>
            <w:tcW w:w="846" w:type="dxa"/>
          </w:tcPr>
          <w:p w14:paraId="6B382A4A" w14:textId="77777777" w:rsidR="00313F77" w:rsidRPr="005378F3" w:rsidRDefault="00313F77" w:rsidP="00542779">
            <w:pPr>
              <w:pStyle w:val="Tabelle"/>
              <w:rPr>
                <w:rFonts w:cs="Arial"/>
              </w:rPr>
            </w:pPr>
            <w:r w:rsidRPr="005378F3">
              <w:rPr>
                <w:rFonts w:cs="Arial"/>
              </w:rPr>
              <w:t>BY</w:t>
            </w:r>
          </w:p>
        </w:tc>
        <w:tc>
          <w:tcPr>
            <w:tcW w:w="2268" w:type="dxa"/>
          </w:tcPr>
          <w:p w14:paraId="64BB3F02" w14:textId="77777777" w:rsidR="00313F77" w:rsidRPr="005378F3" w:rsidRDefault="00313F77" w:rsidP="00542779">
            <w:pPr>
              <w:pStyle w:val="Tabelle"/>
              <w:rPr>
                <w:rFonts w:cs="Arial"/>
              </w:rPr>
            </w:pPr>
            <w:r w:rsidRPr="005378F3">
              <w:rPr>
                <w:rFonts w:cs="Arial"/>
              </w:rPr>
              <w:t>SEK1</w:t>
            </w:r>
          </w:p>
        </w:tc>
        <w:tc>
          <w:tcPr>
            <w:tcW w:w="5947" w:type="dxa"/>
          </w:tcPr>
          <w:p w14:paraId="7E6D1FBE" w14:textId="77777777" w:rsidR="00313F77" w:rsidRPr="005378F3" w:rsidRDefault="00313F77" w:rsidP="00542779">
            <w:pPr>
              <w:pStyle w:val="Tabelle"/>
              <w:rPr>
                <w:rFonts w:cs="Arial"/>
              </w:rPr>
            </w:pPr>
            <w:r w:rsidRPr="005378F3">
              <w:rPr>
                <w:rFonts w:cs="Arial"/>
              </w:rPr>
              <w:t>Ph8 (3) Mechanik (3.2) Kräfte und Ihre Wirkungen, S. 5; RS-KL.9 Physik 9 (I)-1 Mechanik von Flüssigkeiten und Gasen, S.821</w:t>
            </w:r>
          </w:p>
        </w:tc>
      </w:tr>
      <w:tr w:rsidR="00313F77" w:rsidRPr="005378F3" w14:paraId="09B84909" w14:textId="77777777" w:rsidTr="00542779">
        <w:tc>
          <w:tcPr>
            <w:tcW w:w="846" w:type="dxa"/>
          </w:tcPr>
          <w:p w14:paraId="131A8C83" w14:textId="77777777" w:rsidR="00313F77" w:rsidRPr="005378F3" w:rsidRDefault="00313F77" w:rsidP="00542779">
            <w:pPr>
              <w:pStyle w:val="Tabelle"/>
              <w:rPr>
                <w:rFonts w:cs="Arial"/>
              </w:rPr>
            </w:pPr>
            <w:r w:rsidRPr="005378F3">
              <w:rPr>
                <w:rFonts w:cs="Arial"/>
              </w:rPr>
              <w:t>BE</w:t>
            </w:r>
          </w:p>
        </w:tc>
        <w:tc>
          <w:tcPr>
            <w:tcW w:w="2268" w:type="dxa"/>
          </w:tcPr>
          <w:p w14:paraId="7C8D2F30" w14:textId="77777777" w:rsidR="00313F77" w:rsidRPr="005378F3" w:rsidRDefault="00313F77" w:rsidP="00542779">
            <w:pPr>
              <w:pStyle w:val="Tabelle"/>
              <w:rPr>
                <w:rFonts w:cs="Arial"/>
              </w:rPr>
            </w:pPr>
            <w:r w:rsidRPr="005378F3">
              <w:rPr>
                <w:rFonts w:cs="Arial"/>
              </w:rPr>
              <w:t xml:space="preserve">SEK1   </w:t>
            </w:r>
          </w:p>
        </w:tc>
        <w:tc>
          <w:tcPr>
            <w:tcW w:w="5947" w:type="dxa"/>
          </w:tcPr>
          <w:p w14:paraId="4F584E15" w14:textId="77777777" w:rsidR="00313F77" w:rsidRPr="005378F3" w:rsidRDefault="00313F77" w:rsidP="00542779">
            <w:pPr>
              <w:pStyle w:val="Tabelle"/>
              <w:rPr>
                <w:rFonts w:cs="Arial"/>
              </w:rPr>
            </w:pPr>
            <w:r w:rsidRPr="005378F3">
              <w:rPr>
                <w:rFonts w:cs="Arial"/>
              </w:rPr>
              <w:t>7/8 Physik-3.1 Thermisches Verhalten von Körpern, S.28; SEK1 7/8 Physik-3.3 Mechanische Energie und Arbeit, S. 33</w:t>
            </w:r>
          </w:p>
        </w:tc>
      </w:tr>
      <w:tr w:rsidR="00313F77" w:rsidRPr="005378F3" w14:paraId="18EC9649" w14:textId="77777777" w:rsidTr="00542779">
        <w:tc>
          <w:tcPr>
            <w:tcW w:w="846" w:type="dxa"/>
          </w:tcPr>
          <w:p w14:paraId="7DD683BB" w14:textId="77777777" w:rsidR="00313F77" w:rsidRPr="005378F3" w:rsidRDefault="00313F77" w:rsidP="00542779">
            <w:pPr>
              <w:pStyle w:val="Tabelle"/>
              <w:rPr>
                <w:rFonts w:cs="Arial"/>
              </w:rPr>
            </w:pPr>
            <w:r w:rsidRPr="005378F3">
              <w:rPr>
                <w:rFonts w:cs="Arial"/>
              </w:rPr>
              <w:t>BB</w:t>
            </w:r>
          </w:p>
        </w:tc>
        <w:tc>
          <w:tcPr>
            <w:tcW w:w="2268" w:type="dxa"/>
          </w:tcPr>
          <w:p w14:paraId="2988963F" w14:textId="77777777" w:rsidR="00313F77" w:rsidRPr="005378F3" w:rsidRDefault="00313F77" w:rsidP="00542779">
            <w:pPr>
              <w:pStyle w:val="Tabelle"/>
              <w:rPr>
                <w:rFonts w:cs="Arial"/>
              </w:rPr>
            </w:pPr>
            <w:r w:rsidRPr="005378F3">
              <w:rPr>
                <w:rFonts w:cs="Arial"/>
              </w:rPr>
              <w:t xml:space="preserve">SEK1   </w:t>
            </w:r>
          </w:p>
        </w:tc>
        <w:tc>
          <w:tcPr>
            <w:tcW w:w="5947" w:type="dxa"/>
          </w:tcPr>
          <w:p w14:paraId="77F8A55B" w14:textId="77777777" w:rsidR="00313F77" w:rsidRPr="005378F3" w:rsidRDefault="00313F77" w:rsidP="00542779">
            <w:pPr>
              <w:pStyle w:val="Tabelle"/>
              <w:rPr>
                <w:rFonts w:cs="Arial"/>
              </w:rPr>
            </w:pPr>
            <w:r w:rsidRPr="005378F3">
              <w:rPr>
                <w:rFonts w:cs="Arial"/>
              </w:rPr>
              <w:t>7/8 Physik-3.1 Thermisches Verhalten von Körpern, S.28; SEK1 7/8 Physik-3.3 Mechanische Energie und Arbeit, S. 33</w:t>
            </w:r>
          </w:p>
        </w:tc>
      </w:tr>
      <w:tr w:rsidR="00313F77" w:rsidRPr="005378F3" w14:paraId="25D7283F" w14:textId="77777777" w:rsidTr="00542779">
        <w:tc>
          <w:tcPr>
            <w:tcW w:w="846" w:type="dxa"/>
          </w:tcPr>
          <w:p w14:paraId="474E3CAB" w14:textId="77777777" w:rsidR="00313F77" w:rsidRPr="005378F3" w:rsidRDefault="00313F77" w:rsidP="00542779">
            <w:pPr>
              <w:pStyle w:val="Tabelle"/>
              <w:rPr>
                <w:rFonts w:cs="Arial"/>
              </w:rPr>
            </w:pPr>
            <w:r w:rsidRPr="005378F3">
              <w:rPr>
                <w:rFonts w:cs="Arial"/>
              </w:rPr>
              <w:lastRenderedPageBreak/>
              <w:t>HB</w:t>
            </w:r>
          </w:p>
        </w:tc>
        <w:tc>
          <w:tcPr>
            <w:tcW w:w="2268" w:type="dxa"/>
          </w:tcPr>
          <w:p w14:paraId="1F7A5745" w14:textId="77777777" w:rsidR="00313F77" w:rsidRPr="005378F3" w:rsidRDefault="00313F77" w:rsidP="00542779">
            <w:pPr>
              <w:pStyle w:val="Tabelle"/>
              <w:rPr>
                <w:rFonts w:cs="Arial"/>
              </w:rPr>
            </w:pPr>
            <w:r w:rsidRPr="005378F3">
              <w:rPr>
                <w:rFonts w:cs="Arial"/>
              </w:rPr>
              <w:t>SEK1</w:t>
            </w:r>
          </w:p>
        </w:tc>
        <w:tc>
          <w:tcPr>
            <w:tcW w:w="5947" w:type="dxa"/>
          </w:tcPr>
          <w:p w14:paraId="3372C22A" w14:textId="77777777" w:rsidR="00313F77" w:rsidRPr="005378F3" w:rsidRDefault="00313F77" w:rsidP="00542779">
            <w:pPr>
              <w:pStyle w:val="Tabelle"/>
              <w:rPr>
                <w:rFonts w:cs="Arial"/>
              </w:rPr>
            </w:pPr>
            <w:r w:rsidRPr="005378F3">
              <w:rPr>
                <w:rFonts w:cs="Arial"/>
              </w:rPr>
              <w:t>GYM 7/8 Physik-Kräfte und Bewegung S.50</w:t>
            </w:r>
            <w:r w:rsidR="003F5135" w:rsidRPr="005378F3">
              <w:rPr>
                <w:rFonts w:cs="Arial"/>
              </w:rPr>
              <w:t>;</w:t>
            </w:r>
          </w:p>
          <w:p w14:paraId="548FA5C4" w14:textId="77777777" w:rsidR="003F5135" w:rsidRPr="005378F3" w:rsidRDefault="003F5135" w:rsidP="003F5135">
            <w:pPr>
              <w:pStyle w:val="Tabelle"/>
              <w:jc w:val="both"/>
              <w:rPr>
                <w:rFonts w:cs="Arial"/>
              </w:rPr>
            </w:pPr>
            <w:r w:rsidRPr="005378F3">
              <w:rPr>
                <w:rFonts w:cs="Arial"/>
              </w:rPr>
              <w:t xml:space="preserve">SEK1 BGYM 11 Rahmenplan Technik-2.2 (E1) 1.5 </w:t>
            </w:r>
            <w:proofErr w:type="gramStart"/>
            <w:r w:rsidRPr="005378F3">
              <w:rPr>
                <w:rFonts w:cs="Arial"/>
              </w:rPr>
              <w:t>Pneumatik ,</w:t>
            </w:r>
            <w:proofErr w:type="gramEnd"/>
            <w:r w:rsidRPr="005378F3">
              <w:rPr>
                <w:rFonts w:cs="Arial"/>
              </w:rPr>
              <w:t xml:space="preserve">  S.15</w:t>
            </w:r>
          </w:p>
        </w:tc>
      </w:tr>
      <w:tr w:rsidR="00313F77" w:rsidRPr="005378F3" w14:paraId="46B3DDD3" w14:textId="77777777" w:rsidTr="00542779">
        <w:tc>
          <w:tcPr>
            <w:tcW w:w="846" w:type="dxa"/>
          </w:tcPr>
          <w:p w14:paraId="4A2FBCC5" w14:textId="77777777" w:rsidR="00313F77" w:rsidRPr="005378F3" w:rsidRDefault="00313F77" w:rsidP="00542779">
            <w:pPr>
              <w:pStyle w:val="Tabelle"/>
              <w:rPr>
                <w:rFonts w:cs="Arial"/>
              </w:rPr>
            </w:pPr>
            <w:r w:rsidRPr="005378F3">
              <w:rPr>
                <w:rFonts w:cs="Arial"/>
              </w:rPr>
              <w:t>HH</w:t>
            </w:r>
          </w:p>
        </w:tc>
        <w:tc>
          <w:tcPr>
            <w:tcW w:w="2268" w:type="dxa"/>
          </w:tcPr>
          <w:p w14:paraId="2469C123" w14:textId="77777777" w:rsidR="00313F77" w:rsidRPr="005378F3" w:rsidRDefault="00313F77" w:rsidP="00542779">
            <w:pPr>
              <w:pStyle w:val="Tabelle"/>
              <w:rPr>
                <w:rFonts w:cs="Arial"/>
              </w:rPr>
            </w:pPr>
            <w:r w:rsidRPr="005378F3">
              <w:rPr>
                <w:rFonts w:cs="Arial"/>
              </w:rPr>
              <w:t>SEK1</w:t>
            </w:r>
          </w:p>
        </w:tc>
        <w:tc>
          <w:tcPr>
            <w:tcW w:w="5947" w:type="dxa"/>
          </w:tcPr>
          <w:p w14:paraId="082320F4" w14:textId="77777777" w:rsidR="00313F77" w:rsidRPr="005378F3" w:rsidRDefault="00313F77" w:rsidP="00313F77">
            <w:pPr>
              <w:pStyle w:val="Tabelle"/>
              <w:rPr>
                <w:rFonts w:cs="Arial"/>
              </w:rPr>
            </w:pPr>
            <w:r w:rsidRPr="005378F3">
              <w:rPr>
                <w:rFonts w:cs="Arial"/>
              </w:rPr>
              <w:t>Stadtteil 8/9 PHYSIK-3.1.1 Bewegung und Kraft S. 22;</w:t>
            </w:r>
          </w:p>
        </w:tc>
      </w:tr>
      <w:tr w:rsidR="00313F77" w:rsidRPr="005378F3" w14:paraId="6FF5D210" w14:textId="77777777" w:rsidTr="00542779">
        <w:tc>
          <w:tcPr>
            <w:tcW w:w="846" w:type="dxa"/>
          </w:tcPr>
          <w:p w14:paraId="7D51AF6E" w14:textId="77777777" w:rsidR="00313F77" w:rsidRPr="005378F3" w:rsidRDefault="00313F77" w:rsidP="00542779">
            <w:pPr>
              <w:pStyle w:val="Tabelle"/>
              <w:rPr>
                <w:rFonts w:cs="Arial"/>
              </w:rPr>
            </w:pPr>
            <w:proofErr w:type="gramStart"/>
            <w:r w:rsidRPr="005378F3">
              <w:rPr>
                <w:rFonts w:cs="Arial"/>
              </w:rPr>
              <w:t>HE</w:t>
            </w:r>
            <w:proofErr w:type="gramEnd"/>
          </w:p>
        </w:tc>
        <w:tc>
          <w:tcPr>
            <w:tcW w:w="2268" w:type="dxa"/>
          </w:tcPr>
          <w:p w14:paraId="41C40F9D" w14:textId="77777777" w:rsidR="00313F77" w:rsidRPr="005378F3" w:rsidRDefault="00313F77" w:rsidP="00542779">
            <w:pPr>
              <w:pStyle w:val="Tabelle"/>
              <w:rPr>
                <w:rFonts w:cs="Arial"/>
              </w:rPr>
            </w:pPr>
            <w:r w:rsidRPr="005378F3">
              <w:rPr>
                <w:rFonts w:cs="Arial"/>
              </w:rPr>
              <w:t>SEK1</w:t>
            </w:r>
          </w:p>
        </w:tc>
        <w:tc>
          <w:tcPr>
            <w:tcW w:w="5947" w:type="dxa"/>
          </w:tcPr>
          <w:p w14:paraId="1997CF3B" w14:textId="77777777" w:rsidR="00313F77" w:rsidRPr="005378F3" w:rsidRDefault="00313F77" w:rsidP="00542779">
            <w:pPr>
              <w:pStyle w:val="Tabelle"/>
              <w:rPr>
                <w:rFonts w:cs="Arial"/>
              </w:rPr>
            </w:pPr>
            <w:r w:rsidRPr="005378F3">
              <w:rPr>
                <w:rFonts w:cs="Arial"/>
              </w:rPr>
              <w:t>GYMG8 8 PHYSIK-8G.3 Von Druck und Auftrieb, S.15</w:t>
            </w:r>
          </w:p>
        </w:tc>
      </w:tr>
      <w:tr w:rsidR="00313F77" w:rsidRPr="005378F3" w14:paraId="5645D112" w14:textId="77777777" w:rsidTr="00542779">
        <w:tc>
          <w:tcPr>
            <w:tcW w:w="846" w:type="dxa"/>
          </w:tcPr>
          <w:p w14:paraId="4488A287" w14:textId="77777777" w:rsidR="00313F77" w:rsidRPr="005378F3" w:rsidRDefault="00313F77" w:rsidP="00542779">
            <w:pPr>
              <w:pStyle w:val="Tabelle"/>
              <w:rPr>
                <w:rFonts w:cs="Arial"/>
              </w:rPr>
            </w:pPr>
            <w:r w:rsidRPr="005378F3">
              <w:rPr>
                <w:rFonts w:cs="Arial"/>
              </w:rPr>
              <w:t>MV</w:t>
            </w:r>
          </w:p>
        </w:tc>
        <w:tc>
          <w:tcPr>
            <w:tcW w:w="2268" w:type="dxa"/>
          </w:tcPr>
          <w:p w14:paraId="48CFF27A" w14:textId="77777777" w:rsidR="00313F77" w:rsidRPr="005378F3" w:rsidRDefault="00313F77" w:rsidP="00542779">
            <w:pPr>
              <w:pStyle w:val="Tabelle"/>
              <w:rPr>
                <w:rFonts w:cs="Arial"/>
              </w:rPr>
            </w:pPr>
            <w:r w:rsidRPr="005378F3">
              <w:rPr>
                <w:rFonts w:cs="Arial"/>
              </w:rPr>
              <w:t>SEK1</w:t>
            </w:r>
          </w:p>
        </w:tc>
        <w:tc>
          <w:tcPr>
            <w:tcW w:w="5947" w:type="dxa"/>
          </w:tcPr>
          <w:p w14:paraId="6C961F90" w14:textId="77777777" w:rsidR="00313F77" w:rsidRPr="005378F3" w:rsidRDefault="00313F77" w:rsidP="00542779">
            <w:pPr>
              <w:pStyle w:val="Tabelle"/>
              <w:rPr>
                <w:rFonts w:cs="Arial"/>
              </w:rPr>
            </w:pPr>
            <w:r w:rsidRPr="005378F3">
              <w:rPr>
                <w:rFonts w:cs="Arial"/>
              </w:rPr>
              <w:t>IGS/</w:t>
            </w:r>
            <w:proofErr w:type="spellStart"/>
            <w:r w:rsidRPr="005378F3">
              <w:rPr>
                <w:rFonts w:cs="Arial"/>
              </w:rPr>
              <w:t>RegS</w:t>
            </w:r>
            <w:proofErr w:type="spellEnd"/>
            <w:r w:rsidRPr="005378F3">
              <w:rPr>
                <w:rFonts w:cs="Arial"/>
              </w:rPr>
              <w:t xml:space="preserve"> 5/6</w:t>
            </w:r>
            <w:r w:rsidRPr="005378F3">
              <w:rPr>
                <w:rFonts w:cs="Arial"/>
              </w:rPr>
              <w:tab/>
              <w:t>NaWi-5.3.2 Eigenschaften Luft, S.19</w:t>
            </w:r>
          </w:p>
        </w:tc>
      </w:tr>
      <w:tr w:rsidR="00313F77" w:rsidRPr="005378F3" w14:paraId="04D35403" w14:textId="77777777" w:rsidTr="00542779">
        <w:tc>
          <w:tcPr>
            <w:tcW w:w="846" w:type="dxa"/>
          </w:tcPr>
          <w:p w14:paraId="4F727FD2" w14:textId="77777777" w:rsidR="00313F77" w:rsidRPr="005378F3" w:rsidRDefault="00313F77" w:rsidP="00542779">
            <w:pPr>
              <w:pStyle w:val="Tabelle"/>
              <w:rPr>
                <w:rFonts w:cs="Arial"/>
              </w:rPr>
            </w:pPr>
            <w:r w:rsidRPr="005378F3">
              <w:rPr>
                <w:rFonts w:cs="Arial"/>
              </w:rPr>
              <w:t>NI</w:t>
            </w:r>
          </w:p>
        </w:tc>
        <w:tc>
          <w:tcPr>
            <w:tcW w:w="2268" w:type="dxa"/>
          </w:tcPr>
          <w:p w14:paraId="769E84C9" w14:textId="77777777" w:rsidR="00313F77" w:rsidRPr="005378F3" w:rsidRDefault="00313F77" w:rsidP="00542779">
            <w:pPr>
              <w:pStyle w:val="Tabelle"/>
              <w:rPr>
                <w:rFonts w:cs="Arial"/>
              </w:rPr>
            </w:pPr>
            <w:r w:rsidRPr="005378F3">
              <w:rPr>
                <w:rFonts w:cs="Arial"/>
              </w:rPr>
              <w:t>SEK1</w:t>
            </w:r>
          </w:p>
        </w:tc>
        <w:tc>
          <w:tcPr>
            <w:tcW w:w="5947" w:type="dxa"/>
          </w:tcPr>
          <w:p w14:paraId="3A5909A2" w14:textId="77777777" w:rsidR="00313F77" w:rsidRPr="005378F3" w:rsidRDefault="00313F77" w:rsidP="00542779">
            <w:pPr>
              <w:pStyle w:val="Tabelle"/>
              <w:rPr>
                <w:rFonts w:cs="Arial"/>
              </w:rPr>
            </w:pPr>
            <w:r w:rsidRPr="005378F3">
              <w:rPr>
                <w:rFonts w:cs="Arial"/>
              </w:rPr>
              <w:t xml:space="preserve">IGS 7/8 </w:t>
            </w:r>
            <w:proofErr w:type="spellStart"/>
            <w:r w:rsidRPr="005378F3">
              <w:rPr>
                <w:rFonts w:cs="Arial"/>
              </w:rPr>
              <w:t>NaWi</w:t>
            </w:r>
            <w:proofErr w:type="spellEnd"/>
            <w:r w:rsidRPr="005378F3">
              <w:rPr>
                <w:rFonts w:cs="Arial"/>
              </w:rPr>
              <w:t>-Themenfeld 1 - Energieumwandlungen und Energieflüsse in unserer Umwelt, S.27</w:t>
            </w:r>
            <w:r w:rsidR="00817BD8" w:rsidRPr="005378F3">
              <w:rPr>
                <w:rFonts w:cs="Arial"/>
              </w:rPr>
              <w:t>; RS 5-8 T-3.3 HB2 Energie und Technik, S.18</w:t>
            </w:r>
          </w:p>
        </w:tc>
      </w:tr>
      <w:tr w:rsidR="00313F77" w:rsidRPr="005378F3" w14:paraId="292E001F" w14:textId="77777777" w:rsidTr="00542779">
        <w:tc>
          <w:tcPr>
            <w:tcW w:w="846" w:type="dxa"/>
          </w:tcPr>
          <w:p w14:paraId="3A4AA77F" w14:textId="77777777" w:rsidR="00313F77" w:rsidRPr="005378F3" w:rsidRDefault="00313F77" w:rsidP="00542779">
            <w:pPr>
              <w:pStyle w:val="Tabelle"/>
              <w:rPr>
                <w:rFonts w:cs="Arial"/>
              </w:rPr>
            </w:pPr>
            <w:r w:rsidRPr="005378F3">
              <w:rPr>
                <w:rFonts w:cs="Arial"/>
              </w:rPr>
              <w:t>NW</w:t>
            </w:r>
          </w:p>
        </w:tc>
        <w:tc>
          <w:tcPr>
            <w:tcW w:w="2268" w:type="dxa"/>
          </w:tcPr>
          <w:p w14:paraId="5D0873A6" w14:textId="77777777" w:rsidR="00313F77" w:rsidRPr="005378F3" w:rsidRDefault="00313F77" w:rsidP="00542779">
            <w:pPr>
              <w:pStyle w:val="Tabelle"/>
              <w:rPr>
                <w:rFonts w:cs="Arial"/>
              </w:rPr>
            </w:pPr>
            <w:r w:rsidRPr="005378F3">
              <w:rPr>
                <w:rFonts w:cs="Arial"/>
              </w:rPr>
              <w:t>SEK1</w:t>
            </w:r>
          </w:p>
        </w:tc>
        <w:tc>
          <w:tcPr>
            <w:tcW w:w="5947" w:type="dxa"/>
          </w:tcPr>
          <w:p w14:paraId="28499035" w14:textId="77777777" w:rsidR="00313F77" w:rsidRPr="005378F3" w:rsidRDefault="00313F77" w:rsidP="00542779">
            <w:pPr>
              <w:pStyle w:val="Tabelle"/>
              <w:rPr>
                <w:rFonts w:cs="Arial"/>
              </w:rPr>
            </w:pPr>
            <w:r w:rsidRPr="005378F3">
              <w:rPr>
                <w:rFonts w:cs="Arial"/>
              </w:rPr>
              <w:t>GS 7-10 PHYSIK-2.5.3 (8) Bewegungen und ihre Ursachen S.106</w:t>
            </w:r>
          </w:p>
        </w:tc>
      </w:tr>
      <w:tr w:rsidR="00313F77" w:rsidRPr="005378F3" w14:paraId="28B03874" w14:textId="77777777" w:rsidTr="00542779">
        <w:tc>
          <w:tcPr>
            <w:tcW w:w="846" w:type="dxa"/>
          </w:tcPr>
          <w:p w14:paraId="64C767F2" w14:textId="77777777" w:rsidR="00313F77" w:rsidRPr="005378F3" w:rsidRDefault="00313F77" w:rsidP="00542779">
            <w:pPr>
              <w:pStyle w:val="Tabelle"/>
              <w:rPr>
                <w:rFonts w:cs="Arial"/>
              </w:rPr>
            </w:pPr>
            <w:r w:rsidRPr="005378F3">
              <w:rPr>
                <w:rFonts w:cs="Arial"/>
              </w:rPr>
              <w:t>RP</w:t>
            </w:r>
          </w:p>
        </w:tc>
        <w:tc>
          <w:tcPr>
            <w:tcW w:w="2268" w:type="dxa"/>
          </w:tcPr>
          <w:p w14:paraId="50EBA214" w14:textId="77777777" w:rsidR="00313F77" w:rsidRPr="005378F3" w:rsidRDefault="00313F77" w:rsidP="00542779">
            <w:pPr>
              <w:pStyle w:val="Tabelle"/>
              <w:rPr>
                <w:rFonts w:cs="Arial"/>
              </w:rPr>
            </w:pPr>
            <w:r w:rsidRPr="005378F3">
              <w:rPr>
                <w:rFonts w:cs="Arial"/>
              </w:rPr>
              <w:t xml:space="preserve">SEK1  </w:t>
            </w:r>
          </w:p>
        </w:tc>
        <w:tc>
          <w:tcPr>
            <w:tcW w:w="5947" w:type="dxa"/>
          </w:tcPr>
          <w:p w14:paraId="7AB5BA12" w14:textId="77777777" w:rsidR="00313F77" w:rsidRPr="005378F3" w:rsidRDefault="00313F77" w:rsidP="00542779">
            <w:pPr>
              <w:pStyle w:val="Tabelle"/>
              <w:rPr>
                <w:rFonts w:cs="Arial"/>
              </w:rPr>
            </w:pPr>
            <w:r w:rsidRPr="005378F3">
              <w:rPr>
                <w:rFonts w:cs="Arial"/>
              </w:rPr>
              <w:t>IGS 7</w:t>
            </w:r>
            <w:r w:rsidRPr="005378F3">
              <w:rPr>
                <w:rFonts w:cs="Arial"/>
              </w:rPr>
              <w:tab/>
            </w:r>
            <w:proofErr w:type="spellStart"/>
            <w:r w:rsidRPr="005378F3">
              <w:rPr>
                <w:rFonts w:cs="Arial"/>
              </w:rPr>
              <w:t>NaWi</w:t>
            </w:r>
            <w:proofErr w:type="spellEnd"/>
            <w:r w:rsidRPr="005378F3">
              <w:rPr>
                <w:rFonts w:cs="Arial"/>
              </w:rPr>
              <w:t>-PHYSIK 5.4.1 Dynamische Phänomene, S.192</w:t>
            </w:r>
          </w:p>
        </w:tc>
      </w:tr>
      <w:tr w:rsidR="00313F77" w:rsidRPr="005378F3" w14:paraId="4EE73780" w14:textId="77777777" w:rsidTr="00542779">
        <w:tc>
          <w:tcPr>
            <w:tcW w:w="846" w:type="dxa"/>
          </w:tcPr>
          <w:p w14:paraId="0B7293FC" w14:textId="77777777" w:rsidR="00313F77" w:rsidRPr="005378F3" w:rsidRDefault="00313F77" w:rsidP="00542779">
            <w:pPr>
              <w:pStyle w:val="Tabelle"/>
              <w:rPr>
                <w:rFonts w:cs="Arial"/>
              </w:rPr>
            </w:pPr>
            <w:r w:rsidRPr="005378F3">
              <w:rPr>
                <w:rFonts w:cs="Arial"/>
              </w:rPr>
              <w:t>SL</w:t>
            </w:r>
          </w:p>
        </w:tc>
        <w:tc>
          <w:tcPr>
            <w:tcW w:w="2268" w:type="dxa"/>
          </w:tcPr>
          <w:p w14:paraId="45A3D5DB" w14:textId="77777777" w:rsidR="00313F77" w:rsidRPr="005378F3" w:rsidRDefault="00313F77" w:rsidP="00542779">
            <w:pPr>
              <w:pStyle w:val="Tabelle"/>
              <w:rPr>
                <w:rFonts w:cs="Arial"/>
              </w:rPr>
            </w:pPr>
            <w:r w:rsidRPr="005378F3">
              <w:rPr>
                <w:rFonts w:cs="Arial"/>
              </w:rPr>
              <w:t>SEK1</w:t>
            </w:r>
          </w:p>
        </w:tc>
        <w:tc>
          <w:tcPr>
            <w:tcW w:w="5947" w:type="dxa"/>
          </w:tcPr>
          <w:p w14:paraId="39500BF3" w14:textId="77777777" w:rsidR="00313F77" w:rsidRPr="005378F3" w:rsidRDefault="00313F77" w:rsidP="00542779">
            <w:pPr>
              <w:pStyle w:val="Tabelle"/>
              <w:rPr>
                <w:rFonts w:cs="Arial"/>
              </w:rPr>
            </w:pPr>
            <w:r w:rsidRPr="005378F3">
              <w:rPr>
                <w:rFonts w:cs="Arial"/>
              </w:rPr>
              <w:t>GYM 8</w:t>
            </w:r>
            <w:r w:rsidRPr="005378F3">
              <w:rPr>
                <w:rFonts w:cs="Arial"/>
              </w:rPr>
              <w:tab/>
              <w:t>PHYSIK (8) -Druck S.39; SEK1 GS 9 Physik (9) -1 Mechanik, S.17</w:t>
            </w:r>
          </w:p>
        </w:tc>
      </w:tr>
      <w:tr w:rsidR="00313F77" w:rsidRPr="005378F3" w14:paraId="5680C5FF" w14:textId="77777777" w:rsidTr="00542779">
        <w:tc>
          <w:tcPr>
            <w:tcW w:w="846" w:type="dxa"/>
          </w:tcPr>
          <w:p w14:paraId="17491B9E" w14:textId="77777777" w:rsidR="00313F77" w:rsidRPr="005378F3" w:rsidRDefault="00313F77" w:rsidP="00542779">
            <w:pPr>
              <w:pStyle w:val="Tabelle"/>
              <w:rPr>
                <w:rFonts w:cs="Arial"/>
              </w:rPr>
            </w:pPr>
            <w:r w:rsidRPr="005378F3">
              <w:rPr>
                <w:rFonts w:cs="Arial"/>
              </w:rPr>
              <w:t>SN</w:t>
            </w:r>
          </w:p>
        </w:tc>
        <w:tc>
          <w:tcPr>
            <w:tcW w:w="2268" w:type="dxa"/>
          </w:tcPr>
          <w:p w14:paraId="6AB54860" w14:textId="77777777" w:rsidR="00313F77" w:rsidRPr="005378F3" w:rsidRDefault="00313F77" w:rsidP="00542779">
            <w:pPr>
              <w:pStyle w:val="Tabelle"/>
              <w:rPr>
                <w:rFonts w:cs="Arial"/>
              </w:rPr>
            </w:pPr>
            <w:r w:rsidRPr="005378F3">
              <w:rPr>
                <w:rFonts w:cs="Arial"/>
              </w:rPr>
              <w:t>SEK1</w:t>
            </w:r>
          </w:p>
        </w:tc>
        <w:tc>
          <w:tcPr>
            <w:tcW w:w="5947" w:type="dxa"/>
          </w:tcPr>
          <w:p w14:paraId="47A66BC2" w14:textId="77777777" w:rsidR="00313F77" w:rsidRPr="005378F3" w:rsidRDefault="00313F77" w:rsidP="00542779">
            <w:pPr>
              <w:pStyle w:val="Tabelle"/>
              <w:rPr>
                <w:rFonts w:cs="Arial"/>
              </w:rPr>
            </w:pPr>
            <w:r w:rsidRPr="005378F3">
              <w:rPr>
                <w:rFonts w:cs="Arial"/>
              </w:rPr>
              <w:t>OS RS/8 PHYSIK-LB2 Druck und seine Wirkungen, S.30; SEK1 GYM 8 PHYSIK-LB1 Mechanik der Flüssigkeiten und Gase S.19; SEK1 GYM 7 PHYSIK-LB1 Kräfte, S.15;</w:t>
            </w:r>
          </w:p>
        </w:tc>
      </w:tr>
      <w:tr w:rsidR="00313F77" w:rsidRPr="005378F3" w14:paraId="654C27A0" w14:textId="77777777" w:rsidTr="00542779">
        <w:tc>
          <w:tcPr>
            <w:tcW w:w="846" w:type="dxa"/>
          </w:tcPr>
          <w:p w14:paraId="25389D48" w14:textId="77777777" w:rsidR="00313F77" w:rsidRPr="005378F3" w:rsidRDefault="00313F77" w:rsidP="00542779">
            <w:pPr>
              <w:pStyle w:val="Tabelle"/>
              <w:rPr>
                <w:rFonts w:cs="Arial"/>
              </w:rPr>
            </w:pPr>
            <w:r w:rsidRPr="005378F3">
              <w:rPr>
                <w:rFonts w:cs="Arial"/>
              </w:rPr>
              <w:t>ST</w:t>
            </w:r>
          </w:p>
        </w:tc>
        <w:tc>
          <w:tcPr>
            <w:tcW w:w="2268" w:type="dxa"/>
          </w:tcPr>
          <w:p w14:paraId="07F69E3D" w14:textId="77777777" w:rsidR="00313F77" w:rsidRPr="005378F3" w:rsidRDefault="00313F77" w:rsidP="00542779">
            <w:pPr>
              <w:pStyle w:val="Tabelle"/>
              <w:rPr>
                <w:rFonts w:cs="Arial"/>
              </w:rPr>
            </w:pPr>
            <w:r w:rsidRPr="005378F3">
              <w:rPr>
                <w:rFonts w:cs="Arial"/>
              </w:rPr>
              <w:t>SEK1</w:t>
            </w:r>
          </w:p>
        </w:tc>
        <w:tc>
          <w:tcPr>
            <w:tcW w:w="5947" w:type="dxa"/>
          </w:tcPr>
          <w:p w14:paraId="1B213DCA" w14:textId="77777777" w:rsidR="00313F77" w:rsidRPr="005378F3" w:rsidRDefault="00313F77" w:rsidP="00542779">
            <w:pPr>
              <w:pStyle w:val="Tabelle"/>
              <w:rPr>
                <w:rFonts w:cs="Arial"/>
              </w:rPr>
            </w:pPr>
            <w:r w:rsidRPr="005378F3">
              <w:rPr>
                <w:rFonts w:cs="Arial"/>
              </w:rPr>
              <w:t>GYM 7/8 PHYSIK-2.1.1 Themenbereich: Kraft, Druck und mechanische Energie, S. 12</w:t>
            </w:r>
          </w:p>
        </w:tc>
      </w:tr>
      <w:tr w:rsidR="00313F77" w:rsidRPr="005378F3" w14:paraId="3CFC3EB8" w14:textId="77777777" w:rsidTr="00542779">
        <w:tc>
          <w:tcPr>
            <w:tcW w:w="846" w:type="dxa"/>
          </w:tcPr>
          <w:p w14:paraId="35991CA3" w14:textId="77777777" w:rsidR="00313F77" w:rsidRPr="005378F3" w:rsidRDefault="00313F77" w:rsidP="00542779">
            <w:pPr>
              <w:pStyle w:val="Tabelle"/>
              <w:rPr>
                <w:rFonts w:cs="Arial"/>
              </w:rPr>
            </w:pPr>
            <w:r w:rsidRPr="005378F3">
              <w:rPr>
                <w:rFonts w:cs="Arial"/>
              </w:rPr>
              <w:t>SH</w:t>
            </w:r>
          </w:p>
        </w:tc>
        <w:tc>
          <w:tcPr>
            <w:tcW w:w="2268" w:type="dxa"/>
          </w:tcPr>
          <w:p w14:paraId="4DEC6830" w14:textId="77777777" w:rsidR="00313F77" w:rsidRPr="005378F3" w:rsidRDefault="00313F77" w:rsidP="00542779">
            <w:pPr>
              <w:pStyle w:val="Tabelle"/>
              <w:rPr>
                <w:rFonts w:cs="Arial"/>
              </w:rPr>
            </w:pPr>
            <w:r w:rsidRPr="005378F3">
              <w:rPr>
                <w:rFonts w:cs="Arial"/>
              </w:rPr>
              <w:t>SEK1</w:t>
            </w:r>
          </w:p>
        </w:tc>
        <w:tc>
          <w:tcPr>
            <w:tcW w:w="5947" w:type="dxa"/>
          </w:tcPr>
          <w:p w14:paraId="0165E484" w14:textId="77777777" w:rsidR="00313F77" w:rsidRPr="005378F3" w:rsidRDefault="00313F77" w:rsidP="00542779">
            <w:pPr>
              <w:pStyle w:val="Tabelle"/>
              <w:rPr>
                <w:rFonts w:cs="Arial"/>
              </w:rPr>
            </w:pPr>
            <w:r w:rsidRPr="005378F3">
              <w:rPr>
                <w:rFonts w:cs="Arial"/>
              </w:rPr>
              <w:t>GYM 8</w:t>
            </w:r>
            <w:r w:rsidRPr="005378F3">
              <w:rPr>
                <w:rFonts w:cs="Arial"/>
              </w:rPr>
              <w:tab/>
              <w:t>PHYSIK- Thema 2: Dichte, Druckdifferenz als Antrieb, S. 88</w:t>
            </w:r>
          </w:p>
        </w:tc>
      </w:tr>
      <w:tr w:rsidR="00313F77" w:rsidRPr="005378F3" w14:paraId="0500177E" w14:textId="77777777" w:rsidTr="00542779">
        <w:tc>
          <w:tcPr>
            <w:tcW w:w="846" w:type="dxa"/>
          </w:tcPr>
          <w:p w14:paraId="33FEFD7A" w14:textId="77777777" w:rsidR="00313F77" w:rsidRPr="005378F3" w:rsidRDefault="00313F77" w:rsidP="00542779">
            <w:pPr>
              <w:pStyle w:val="Tabelle"/>
              <w:rPr>
                <w:rFonts w:cs="Arial"/>
              </w:rPr>
            </w:pPr>
            <w:r w:rsidRPr="005378F3">
              <w:rPr>
                <w:rFonts w:cs="Arial"/>
              </w:rPr>
              <w:t>TH</w:t>
            </w:r>
          </w:p>
        </w:tc>
        <w:tc>
          <w:tcPr>
            <w:tcW w:w="2268" w:type="dxa"/>
          </w:tcPr>
          <w:p w14:paraId="584EEE16" w14:textId="77777777" w:rsidR="00313F77" w:rsidRPr="005378F3" w:rsidRDefault="00313F77" w:rsidP="00542779">
            <w:pPr>
              <w:pStyle w:val="Tabelle"/>
              <w:rPr>
                <w:rFonts w:cs="Arial"/>
              </w:rPr>
            </w:pPr>
            <w:r w:rsidRPr="005378F3">
              <w:rPr>
                <w:rFonts w:cs="Arial"/>
              </w:rPr>
              <w:t>SEK1</w:t>
            </w:r>
          </w:p>
        </w:tc>
        <w:tc>
          <w:tcPr>
            <w:tcW w:w="5947" w:type="dxa"/>
          </w:tcPr>
          <w:p w14:paraId="6710A7BE" w14:textId="77777777" w:rsidR="00313F77" w:rsidRPr="005378F3" w:rsidRDefault="00313F77" w:rsidP="00542779">
            <w:pPr>
              <w:pStyle w:val="Tabelle"/>
              <w:rPr>
                <w:rFonts w:cs="Arial"/>
              </w:rPr>
            </w:pPr>
            <w:r w:rsidRPr="005378F3">
              <w:rPr>
                <w:rFonts w:cs="Arial"/>
              </w:rPr>
              <w:t>GYM 7/8 PHYSIK-2.1.1 Themenbereich: Kraft, Druck und mechanische Energie, S. 13</w:t>
            </w:r>
          </w:p>
        </w:tc>
      </w:tr>
    </w:tbl>
    <w:p w14:paraId="6F91ECBA" w14:textId="77777777" w:rsidR="00313F77" w:rsidRPr="005378F3" w:rsidRDefault="00313F77" w:rsidP="00E96821">
      <w:pPr>
        <w:rPr>
          <w:rFonts w:ascii="Arial" w:hAnsi="Arial" w:cs="Arial"/>
        </w:rPr>
      </w:pPr>
    </w:p>
    <w:p w14:paraId="3DCFBBEB" w14:textId="3FFAFAB9" w:rsidR="008D6712" w:rsidRPr="005378F3" w:rsidRDefault="008D6712" w:rsidP="00CC6F83">
      <w:pPr>
        <w:pStyle w:val="berschrift2"/>
        <w:rPr>
          <w:rFonts w:cs="Arial"/>
        </w:rPr>
      </w:pPr>
    </w:p>
    <w:sectPr w:rsidR="008D6712" w:rsidRPr="005378F3" w:rsidSect="00E9682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AB8572" w14:textId="77777777" w:rsidR="00364906" w:rsidRDefault="00364906">
      <w:r>
        <w:separator/>
      </w:r>
    </w:p>
  </w:endnote>
  <w:endnote w:type="continuationSeparator" w:id="0">
    <w:p w14:paraId="28976090" w14:textId="77777777" w:rsidR="00364906" w:rsidRDefault="00364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CB6DDF" w14:textId="77777777" w:rsidR="0041214A" w:rsidRDefault="0041214A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C77712" w14:textId="372621E8" w:rsidR="0041214A" w:rsidRDefault="0041214A" w:rsidP="00DA43E3">
    <w:pPr>
      <w:pStyle w:val="Fuzeile"/>
      <w:tabs>
        <w:tab w:val="left" w:pos="6570"/>
      </w:tabs>
    </w:pPr>
    <w:r>
      <w:tab/>
    </w:r>
    <w:r>
      <w:tab/>
    </w:r>
    <w:r w:rsidR="00DA43E3">
      <w:tab/>
    </w: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AD2591" w14:textId="77777777" w:rsidR="0041214A" w:rsidRDefault="0041214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D8DB22" w14:textId="77777777" w:rsidR="00364906" w:rsidRDefault="00364906">
      <w:r>
        <w:separator/>
      </w:r>
    </w:p>
  </w:footnote>
  <w:footnote w:type="continuationSeparator" w:id="0">
    <w:p w14:paraId="609547B5" w14:textId="77777777" w:rsidR="00364906" w:rsidRDefault="003649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5A18C9" w14:textId="77777777" w:rsidR="0041214A" w:rsidRDefault="0041214A" w:rsidP="00E96821">
    <w:pPr>
      <w:pStyle w:val="Kopfzeile"/>
      <w:rPr>
        <w:lang w:val="en-GB"/>
      </w:rPr>
    </w:pPr>
    <w:r w:rsidRPr="00E96821">
      <w:rPr>
        <w:szCs w:val="24"/>
        <w:highlight w:val="yellow"/>
        <w:lang w:val="en-GB"/>
      </w:rPr>
      <w:t>THEMEFELD</w:t>
    </w: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>
      <w:rPr>
        <w:noProof/>
      </w:rPr>
      <w:drawing>
        <wp:inline distT="0" distB="0" distL="0" distR="0" wp14:anchorId="5F5E5D38" wp14:editId="422B077C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65A3C0" w14:textId="77777777" w:rsidR="0041214A" w:rsidRPr="00702A96" w:rsidRDefault="0041214A">
    <w:pPr>
      <w:pStyle w:val="Kopfzeile"/>
    </w:pPr>
    <w:r w:rsidRPr="005723E3">
      <w:rPr>
        <w:noProof/>
      </w:rPr>
      <w:drawing>
        <wp:anchor distT="0" distB="0" distL="114300" distR="114300" simplePos="0" relativeHeight="251666432" behindDoc="0" locked="0" layoutInCell="1" allowOverlap="1" wp14:anchorId="4E839AAD" wp14:editId="29D1BC49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Cs w:val="24"/>
      </w:rPr>
      <w:t>Pneumatik</w:t>
    </w:r>
    <w:r w:rsidRPr="00702A96">
      <w:rPr>
        <w:noProof/>
      </w:rPr>
      <w:tab/>
    </w:r>
    <w:r w:rsidRPr="00702A96">
      <w:rPr>
        <w:noProof/>
      </w:rPr>
      <w:tab/>
    </w:r>
    <w:r w:rsidRPr="00702A96">
      <w:rPr>
        <w:noProof/>
      </w:rPr>
      <w:drawing>
        <wp:inline distT="0" distB="0" distL="0" distR="0" wp14:anchorId="6B8F5854" wp14:editId="753C728B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D635E5" w14:textId="77777777" w:rsidR="0041214A" w:rsidRDefault="0041214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6257FC"/>
    <w:multiLevelType w:val="hybridMultilevel"/>
    <w:tmpl w:val="DDEC321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9256522"/>
    <w:multiLevelType w:val="hybridMultilevel"/>
    <w:tmpl w:val="49F82FC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2D2C20"/>
    <w:multiLevelType w:val="hybridMultilevel"/>
    <w:tmpl w:val="7DF4761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CB0AAF"/>
    <w:multiLevelType w:val="hybridMultilevel"/>
    <w:tmpl w:val="2D14C61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033A52"/>
    <w:multiLevelType w:val="hybridMultilevel"/>
    <w:tmpl w:val="DEB8EDA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6"/>
  </w:num>
  <w:num w:numId="13">
    <w:abstractNumId w:val="11"/>
  </w:num>
  <w:num w:numId="14">
    <w:abstractNumId w:val="33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30"/>
  </w:num>
  <w:num w:numId="20">
    <w:abstractNumId w:val="25"/>
  </w:num>
  <w:num w:numId="21">
    <w:abstractNumId w:val="24"/>
  </w:num>
  <w:num w:numId="22">
    <w:abstractNumId w:val="19"/>
  </w:num>
  <w:num w:numId="23">
    <w:abstractNumId w:val="21"/>
  </w:num>
  <w:num w:numId="24">
    <w:abstractNumId w:val="20"/>
  </w:num>
  <w:num w:numId="25">
    <w:abstractNumId w:val="23"/>
  </w:num>
  <w:num w:numId="26">
    <w:abstractNumId w:val="29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31"/>
  </w:num>
  <w:num w:numId="38">
    <w:abstractNumId w:val="32"/>
  </w:num>
  <w:num w:numId="39">
    <w:abstractNumId w:val="27"/>
  </w:num>
  <w:num w:numId="40">
    <w:abstractNumId w:val="12"/>
  </w:num>
  <w:num w:numId="41">
    <w:abstractNumId w:val="28"/>
  </w:num>
  <w:num w:numId="42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4096" w:nlCheck="1" w:checkStyle="0"/>
  <w:activeWritingStyle w:appName="MSWord" w:lang="de-DE" w:vendorID="9" w:dllVersion="512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revisionView w:inkAnnotation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23F"/>
    <w:rsid w:val="00015DCF"/>
    <w:rsid w:val="000173AE"/>
    <w:rsid w:val="00022F11"/>
    <w:rsid w:val="0002512F"/>
    <w:rsid w:val="00030978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6DD4"/>
    <w:rsid w:val="000800CF"/>
    <w:rsid w:val="00083EE8"/>
    <w:rsid w:val="000A14B0"/>
    <w:rsid w:val="000A58E5"/>
    <w:rsid w:val="000B0025"/>
    <w:rsid w:val="000C0C66"/>
    <w:rsid w:val="000D0BC4"/>
    <w:rsid w:val="000D14B5"/>
    <w:rsid w:val="000D162C"/>
    <w:rsid w:val="000D3717"/>
    <w:rsid w:val="000D7297"/>
    <w:rsid w:val="000E0259"/>
    <w:rsid w:val="000E3792"/>
    <w:rsid w:val="000F05B0"/>
    <w:rsid w:val="000F7641"/>
    <w:rsid w:val="000F7CFD"/>
    <w:rsid w:val="001064D3"/>
    <w:rsid w:val="00111235"/>
    <w:rsid w:val="00115F2E"/>
    <w:rsid w:val="0012561E"/>
    <w:rsid w:val="001278F5"/>
    <w:rsid w:val="00150FB2"/>
    <w:rsid w:val="0017296D"/>
    <w:rsid w:val="00190988"/>
    <w:rsid w:val="0019251C"/>
    <w:rsid w:val="001A449E"/>
    <w:rsid w:val="001A684F"/>
    <w:rsid w:val="001A7224"/>
    <w:rsid w:val="001B325C"/>
    <w:rsid w:val="001B764B"/>
    <w:rsid w:val="001D17F3"/>
    <w:rsid w:val="001D1C2A"/>
    <w:rsid w:val="001D69C8"/>
    <w:rsid w:val="001E6344"/>
    <w:rsid w:val="001E6448"/>
    <w:rsid w:val="001E67A0"/>
    <w:rsid w:val="001F17D2"/>
    <w:rsid w:val="001F4F66"/>
    <w:rsid w:val="001F769C"/>
    <w:rsid w:val="00204678"/>
    <w:rsid w:val="002046AD"/>
    <w:rsid w:val="00205E7E"/>
    <w:rsid w:val="00217A7E"/>
    <w:rsid w:val="002323C1"/>
    <w:rsid w:val="00241577"/>
    <w:rsid w:val="00247250"/>
    <w:rsid w:val="00251174"/>
    <w:rsid w:val="0026611F"/>
    <w:rsid w:val="00271A2E"/>
    <w:rsid w:val="00280D4B"/>
    <w:rsid w:val="00282294"/>
    <w:rsid w:val="0028590F"/>
    <w:rsid w:val="002A22E6"/>
    <w:rsid w:val="002A5084"/>
    <w:rsid w:val="002A69BD"/>
    <w:rsid w:val="002D3AB9"/>
    <w:rsid w:val="002D3EE9"/>
    <w:rsid w:val="002D67D1"/>
    <w:rsid w:val="002E1AAA"/>
    <w:rsid w:val="002E78C1"/>
    <w:rsid w:val="002F099E"/>
    <w:rsid w:val="003024E6"/>
    <w:rsid w:val="00302C0E"/>
    <w:rsid w:val="003100A9"/>
    <w:rsid w:val="00311190"/>
    <w:rsid w:val="00313F77"/>
    <w:rsid w:val="00315430"/>
    <w:rsid w:val="00323B3E"/>
    <w:rsid w:val="00323D2C"/>
    <w:rsid w:val="00341FA6"/>
    <w:rsid w:val="00342916"/>
    <w:rsid w:val="0035076B"/>
    <w:rsid w:val="0035785D"/>
    <w:rsid w:val="0036332F"/>
    <w:rsid w:val="00363EE2"/>
    <w:rsid w:val="00364906"/>
    <w:rsid w:val="00382B0C"/>
    <w:rsid w:val="00383D6D"/>
    <w:rsid w:val="00384F22"/>
    <w:rsid w:val="003859EA"/>
    <w:rsid w:val="00385F80"/>
    <w:rsid w:val="00390D1D"/>
    <w:rsid w:val="003A705F"/>
    <w:rsid w:val="003B0332"/>
    <w:rsid w:val="003C382C"/>
    <w:rsid w:val="003D0688"/>
    <w:rsid w:val="003D5BEC"/>
    <w:rsid w:val="003F4669"/>
    <w:rsid w:val="003F4A96"/>
    <w:rsid w:val="003F5135"/>
    <w:rsid w:val="004012C1"/>
    <w:rsid w:val="0041214A"/>
    <w:rsid w:val="00413E03"/>
    <w:rsid w:val="004218BA"/>
    <w:rsid w:val="00426E17"/>
    <w:rsid w:val="00434525"/>
    <w:rsid w:val="00435EA1"/>
    <w:rsid w:val="004377CB"/>
    <w:rsid w:val="00455455"/>
    <w:rsid w:val="0046295E"/>
    <w:rsid w:val="00476D4B"/>
    <w:rsid w:val="00482CE6"/>
    <w:rsid w:val="00493663"/>
    <w:rsid w:val="004A7822"/>
    <w:rsid w:val="004B754D"/>
    <w:rsid w:val="004B7983"/>
    <w:rsid w:val="004C138F"/>
    <w:rsid w:val="004C5167"/>
    <w:rsid w:val="004D2ABB"/>
    <w:rsid w:val="004D2E5B"/>
    <w:rsid w:val="004D5672"/>
    <w:rsid w:val="004D713B"/>
    <w:rsid w:val="004F6D89"/>
    <w:rsid w:val="004F7A0B"/>
    <w:rsid w:val="00514710"/>
    <w:rsid w:val="00525EC8"/>
    <w:rsid w:val="005378F3"/>
    <w:rsid w:val="00543BE7"/>
    <w:rsid w:val="005723E3"/>
    <w:rsid w:val="00573ACB"/>
    <w:rsid w:val="00576668"/>
    <w:rsid w:val="005771A4"/>
    <w:rsid w:val="00591572"/>
    <w:rsid w:val="005940DF"/>
    <w:rsid w:val="00595245"/>
    <w:rsid w:val="005A49AD"/>
    <w:rsid w:val="005B7640"/>
    <w:rsid w:val="005D2CD9"/>
    <w:rsid w:val="005D57A5"/>
    <w:rsid w:val="005E57C1"/>
    <w:rsid w:val="005F6FD5"/>
    <w:rsid w:val="005F7EED"/>
    <w:rsid w:val="00604619"/>
    <w:rsid w:val="006158A5"/>
    <w:rsid w:val="00617BB0"/>
    <w:rsid w:val="00627AD4"/>
    <w:rsid w:val="00631B87"/>
    <w:rsid w:val="006322F8"/>
    <w:rsid w:val="00632C08"/>
    <w:rsid w:val="00633EF6"/>
    <w:rsid w:val="00643E62"/>
    <w:rsid w:val="006501CF"/>
    <w:rsid w:val="006618BE"/>
    <w:rsid w:val="006705D1"/>
    <w:rsid w:val="006735F3"/>
    <w:rsid w:val="00697A8B"/>
    <w:rsid w:val="006B181A"/>
    <w:rsid w:val="006B5425"/>
    <w:rsid w:val="006C14DA"/>
    <w:rsid w:val="006D58CE"/>
    <w:rsid w:val="006E3468"/>
    <w:rsid w:val="006E5040"/>
    <w:rsid w:val="006E72F4"/>
    <w:rsid w:val="006F1E9C"/>
    <w:rsid w:val="00702A96"/>
    <w:rsid w:val="00706578"/>
    <w:rsid w:val="00712BE5"/>
    <w:rsid w:val="00713BC0"/>
    <w:rsid w:val="00716839"/>
    <w:rsid w:val="00746124"/>
    <w:rsid w:val="00747754"/>
    <w:rsid w:val="00781597"/>
    <w:rsid w:val="00782ED3"/>
    <w:rsid w:val="00787F52"/>
    <w:rsid w:val="00792E95"/>
    <w:rsid w:val="007A2EA9"/>
    <w:rsid w:val="007A7500"/>
    <w:rsid w:val="007B2084"/>
    <w:rsid w:val="007B2DB2"/>
    <w:rsid w:val="007B3659"/>
    <w:rsid w:val="007B6235"/>
    <w:rsid w:val="007B6D52"/>
    <w:rsid w:val="007C282A"/>
    <w:rsid w:val="007D3E43"/>
    <w:rsid w:val="007E05F7"/>
    <w:rsid w:val="007E152D"/>
    <w:rsid w:val="00805C2F"/>
    <w:rsid w:val="00817BD8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754A0"/>
    <w:rsid w:val="00893434"/>
    <w:rsid w:val="00893D00"/>
    <w:rsid w:val="008963B8"/>
    <w:rsid w:val="008A620F"/>
    <w:rsid w:val="008B4844"/>
    <w:rsid w:val="008B4946"/>
    <w:rsid w:val="008B5167"/>
    <w:rsid w:val="008B63FA"/>
    <w:rsid w:val="008C3CAB"/>
    <w:rsid w:val="008D6712"/>
    <w:rsid w:val="008E2C4A"/>
    <w:rsid w:val="008E43BD"/>
    <w:rsid w:val="008F3397"/>
    <w:rsid w:val="008F33A0"/>
    <w:rsid w:val="00906F27"/>
    <w:rsid w:val="009070DC"/>
    <w:rsid w:val="009071D6"/>
    <w:rsid w:val="009203DC"/>
    <w:rsid w:val="0093224F"/>
    <w:rsid w:val="00937B5D"/>
    <w:rsid w:val="00945F8D"/>
    <w:rsid w:val="00946EE1"/>
    <w:rsid w:val="00965E72"/>
    <w:rsid w:val="00981AA1"/>
    <w:rsid w:val="00981D89"/>
    <w:rsid w:val="0098265E"/>
    <w:rsid w:val="00994BF9"/>
    <w:rsid w:val="009972A6"/>
    <w:rsid w:val="009A25AA"/>
    <w:rsid w:val="009A6161"/>
    <w:rsid w:val="009C354D"/>
    <w:rsid w:val="009C52DC"/>
    <w:rsid w:val="009D4B29"/>
    <w:rsid w:val="009E6D4A"/>
    <w:rsid w:val="009F0679"/>
    <w:rsid w:val="00A00A70"/>
    <w:rsid w:val="00A10283"/>
    <w:rsid w:val="00A15743"/>
    <w:rsid w:val="00A23D81"/>
    <w:rsid w:val="00A304DD"/>
    <w:rsid w:val="00A33BF2"/>
    <w:rsid w:val="00A37375"/>
    <w:rsid w:val="00A53FC0"/>
    <w:rsid w:val="00A6360F"/>
    <w:rsid w:val="00A65482"/>
    <w:rsid w:val="00A655F1"/>
    <w:rsid w:val="00A7178B"/>
    <w:rsid w:val="00A77C0C"/>
    <w:rsid w:val="00A8531E"/>
    <w:rsid w:val="00A90946"/>
    <w:rsid w:val="00AA1A82"/>
    <w:rsid w:val="00AB189E"/>
    <w:rsid w:val="00AC0D20"/>
    <w:rsid w:val="00AC1D75"/>
    <w:rsid w:val="00AC5E5A"/>
    <w:rsid w:val="00AC6B0C"/>
    <w:rsid w:val="00AD5E38"/>
    <w:rsid w:val="00AE0F63"/>
    <w:rsid w:val="00AE7717"/>
    <w:rsid w:val="00AF1AA7"/>
    <w:rsid w:val="00AF1FD5"/>
    <w:rsid w:val="00AF3FBE"/>
    <w:rsid w:val="00AF649B"/>
    <w:rsid w:val="00B07DDD"/>
    <w:rsid w:val="00B101CA"/>
    <w:rsid w:val="00B13727"/>
    <w:rsid w:val="00B22634"/>
    <w:rsid w:val="00B344E0"/>
    <w:rsid w:val="00B3559F"/>
    <w:rsid w:val="00B479B8"/>
    <w:rsid w:val="00B47FAB"/>
    <w:rsid w:val="00B50EDC"/>
    <w:rsid w:val="00B51A52"/>
    <w:rsid w:val="00B61D2A"/>
    <w:rsid w:val="00B65E65"/>
    <w:rsid w:val="00B72314"/>
    <w:rsid w:val="00B76AD1"/>
    <w:rsid w:val="00B820A9"/>
    <w:rsid w:val="00B92265"/>
    <w:rsid w:val="00B93F9E"/>
    <w:rsid w:val="00BB3A6C"/>
    <w:rsid w:val="00BD239F"/>
    <w:rsid w:val="00BD27A4"/>
    <w:rsid w:val="00BD40EC"/>
    <w:rsid w:val="00BF56BF"/>
    <w:rsid w:val="00BF665D"/>
    <w:rsid w:val="00C103BC"/>
    <w:rsid w:val="00C17CA0"/>
    <w:rsid w:val="00C35FA3"/>
    <w:rsid w:val="00C42087"/>
    <w:rsid w:val="00C638FB"/>
    <w:rsid w:val="00C63EE4"/>
    <w:rsid w:val="00C64AEF"/>
    <w:rsid w:val="00C66F6A"/>
    <w:rsid w:val="00C67E66"/>
    <w:rsid w:val="00C760CC"/>
    <w:rsid w:val="00C76238"/>
    <w:rsid w:val="00C77468"/>
    <w:rsid w:val="00C85E15"/>
    <w:rsid w:val="00C87168"/>
    <w:rsid w:val="00CA31C2"/>
    <w:rsid w:val="00CA34F3"/>
    <w:rsid w:val="00CB28D8"/>
    <w:rsid w:val="00CB38F5"/>
    <w:rsid w:val="00CB7495"/>
    <w:rsid w:val="00CC2E37"/>
    <w:rsid w:val="00CC6F83"/>
    <w:rsid w:val="00CC72FA"/>
    <w:rsid w:val="00CD0A93"/>
    <w:rsid w:val="00CD258D"/>
    <w:rsid w:val="00CD5D7E"/>
    <w:rsid w:val="00CE1A3F"/>
    <w:rsid w:val="00CF021F"/>
    <w:rsid w:val="00D247B8"/>
    <w:rsid w:val="00D418A3"/>
    <w:rsid w:val="00D462A8"/>
    <w:rsid w:val="00D6676D"/>
    <w:rsid w:val="00D805C6"/>
    <w:rsid w:val="00D8334A"/>
    <w:rsid w:val="00D83D7F"/>
    <w:rsid w:val="00D85B1D"/>
    <w:rsid w:val="00D8647C"/>
    <w:rsid w:val="00D93C74"/>
    <w:rsid w:val="00D94C19"/>
    <w:rsid w:val="00DA0436"/>
    <w:rsid w:val="00DA43E3"/>
    <w:rsid w:val="00DA5B0E"/>
    <w:rsid w:val="00DB1666"/>
    <w:rsid w:val="00DD3EDD"/>
    <w:rsid w:val="00DE2CE3"/>
    <w:rsid w:val="00DE6379"/>
    <w:rsid w:val="00DE69CA"/>
    <w:rsid w:val="00DF0E4E"/>
    <w:rsid w:val="00DF11EF"/>
    <w:rsid w:val="00E00F64"/>
    <w:rsid w:val="00E10555"/>
    <w:rsid w:val="00E1381D"/>
    <w:rsid w:val="00E140C9"/>
    <w:rsid w:val="00E1562C"/>
    <w:rsid w:val="00E173E1"/>
    <w:rsid w:val="00E21D5A"/>
    <w:rsid w:val="00E427C2"/>
    <w:rsid w:val="00E43C39"/>
    <w:rsid w:val="00E56803"/>
    <w:rsid w:val="00E62AAF"/>
    <w:rsid w:val="00E72F37"/>
    <w:rsid w:val="00E7622D"/>
    <w:rsid w:val="00E81081"/>
    <w:rsid w:val="00E81DF1"/>
    <w:rsid w:val="00E8260F"/>
    <w:rsid w:val="00E82918"/>
    <w:rsid w:val="00E8709C"/>
    <w:rsid w:val="00E92278"/>
    <w:rsid w:val="00E96821"/>
    <w:rsid w:val="00EA3AD3"/>
    <w:rsid w:val="00EB5CCE"/>
    <w:rsid w:val="00EC0F53"/>
    <w:rsid w:val="00EC1DCF"/>
    <w:rsid w:val="00ED5686"/>
    <w:rsid w:val="00EE586D"/>
    <w:rsid w:val="00EF323F"/>
    <w:rsid w:val="00EF6673"/>
    <w:rsid w:val="00F3420A"/>
    <w:rsid w:val="00F40987"/>
    <w:rsid w:val="00F40AB1"/>
    <w:rsid w:val="00F41D8B"/>
    <w:rsid w:val="00F42642"/>
    <w:rsid w:val="00F55307"/>
    <w:rsid w:val="00F55FDE"/>
    <w:rsid w:val="00F57954"/>
    <w:rsid w:val="00F62E7D"/>
    <w:rsid w:val="00F70A51"/>
    <w:rsid w:val="00F7267E"/>
    <w:rsid w:val="00F7716E"/>
    <w:rsid w:val="00F96926"/>
    <w:rsid w:val="00FB0D10"/>
    <w:rsid w:val="00FB4130"/>
    <w:rsid w:val="00FB51B5"/>
    <w:rsid w:val="00FB7830"/>
    <w:rsid w:val="00FC135F"/>
    <w:rsid w:val="00FC1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B59F60C"/>
  <w15:chartTrackingRefBased/>
  <w15:docId w15:val="{862BA5D2-2321-4AAE-9F29-AB350DFEF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de-DE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103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60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2FD8AB-D404-4947-A702-2B7C0416A83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411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2761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Ausgabe 1/2011</dc:subject>
  <dc:creator>Falk, Stefan</dc:creator>
  <cp:keywords/>
  <dc:description/>
  <cp:lastModifiedBy>Reich, Jasmin</cp:lastModifiedBy>
  <cp:revision>20</cp:revision>
  <cp:lastPrinted>2011-01-17T20:26:00Z</cp:lastPrinted>
  <dcterms:created xsi:type="dcterms:W3CDTF">2020-07-18T11:08:00Z</dcterms:created>
  <dcterms:modified xsi:type="dcterms:W3CDTF">2021-02-08T10:05:00Z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